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48798-2024 i Timrå kommun</w:t>
      </w:r>
    </w:p>
    <w:p>
      <w:r>
        <w:t>Detta dokument behandlar höga naturvärden i avverkningsanmälan A 48798-2024 i Timrå kommun. Denna avverkningsanmälan inkom 2024-10-28 15:45:34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kötticka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48798-2024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6941963, E 630709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