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dokument behandlar höga naturvärden i avverkningsanmälan A 6770-2023 i Timrå kommun. Denna avverkningsanmälan inkom 2023-02-09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