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22379-2025 i Timrå kommun</w:t>
      </w:r>
    </w:p>
    <w:p>
      <w:r>
        <w:t>Detta klagomål behandlar höga naturvärden i avverkningsanmälan A 22379-2025 i Timrå kommun som inkom 2025-05-09 och omfattar 8,3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22379-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6957854, E 606248 i SWEREF 99 TM.</w:t>
      </w:r>
    </w:p>
    <w:p>
      <w:r>
        <w:t>I avverkningsanmälan finns fynd av 2 naturvårdsarter, varav 2 är rödlistade och 1 är typisk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