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hornuggla (NT, §4), rosenfink (NT, §4), gråkråka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rosenfink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