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39141-2023 i Timrå kommun</w:t>
      </w:r>
    </w:p>
    <w:p>
      <w:r>
        <w:t>Detta dokument behandlar höga naturvärden i avverkningsanmälan A 39141-2023 i Timrå kommun. Denna avverkningsanmälan inkom 2023-08-27 och omfattar 11,3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39141-2023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6943189, E 630764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