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som inkom 2026-03-11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gränsticka (VU, T), rosenticka (NT, T), ullticka (NT, 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5163" cy="5688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4516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