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som inkom 2022-07-15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6935308, E 619921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6 naturvårdsarter hittats: garnlav (VU, T), rosenticka (NT, T), dvärghäxört (S, T), mattlummer (T, §9), vanlig padda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vanlig padda (§6) och revlummer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