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blå kärrhök, duvhök, fiskgjuse, fjällvråk, gråspett, göktyta, havsörn, järnsparv, kungsörn, mindre hackspett, nötkråka, pilgrimsfalk, rosenfink, rödvingetrast, smålom, sparvuggla, spillkråka, stenfalk, sädesärla, tallbit, talltita,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