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53302-2024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