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klagomål behandlar höga naturvärden i avverkningsanmälan A 45721-2024 i Timrå kommun som inkom 2024-10-14 och omfattar 6,0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6968836, E 609057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