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35190-2025 i Timrå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