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127-2025 i Timrå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