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09-2024 i Timr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