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som inkom 2025-05-23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garnlav (VU, T), lunglav (NT, T), tretåig hackspett (NT, T, §4), ullticka (NT, T), violettgrå tagellav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6959250, E 607442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