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Detta dokument behandlar höga naturvärden i avverkningsanmälan A 12977-2026 i Timrå kommun som inkom 2026-03-11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5163" cy="5688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45163"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6954945, E 604671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4 naturvårdsarter hittats: gränsticka (VU, T), rosenticka (NT, T), ullticka (NT, T) och vedtrappmossa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