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Detta dokument behandlar höga naturvärden i avverkningsanmälan A 48785-2023 i Timrå kommun som inkom 2023-10-09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6939335, E 623470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4 naturvårdsarter hittats: gråalsmussling (NT),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