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reliktbock (NT), spillkråka (NT, §4), stiftgelélav (NT), skinnlav (S), stuplav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