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klagomål behandlar höga naturvärden i avverkningsanmälan A 25940-2025 i Timrå kommun som inkom 2025-05-27 och omfattar 6,3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6959650, E 607268 i SWEREF 99 TM.</w:t>
      </w:r>
    </w:p>
    <w:p>
      <w:r>
        <w:t>I och inom 14 meter från avverkningsanmälan finns fynd av 5 naturvårdsarter, varav 5 är rödlistade och 5 är typiska (T): garnlav (VU, T), rosenticka (NT, T), rynkskinn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