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blå kärrhök, duvhök, fiskgjuse, fjällvråk, gråspett, grönsiska, göktyta, havsörn, järnsparv, kungsörn, mindre hackspett, pilgrimsfalk, rosenfink, rödvingetrast, smålom, sparvuggla, spillkråka, stenfalk, svartvit flugsnappare, tallbit,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blå kärrhök, duvhök, fiskgjuse, fjällvråk, gråspett, grönsiska, göktyta, havsörn, järnsparv, kungsörn, mindre hackspett, pilgrimsfalk, rosenfink, rödvingetrast, smålom, sparvuggla, spillkråka, stenfalk, svartvit flugsnappare, tallbit,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