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inom 20 meter från samrådsanmälan S 1508-2025 i Härnösands kommun har hittats 4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