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353-2023 i Härnösan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