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51566-2022 i Härnösands kommun</w:t>
      </w:r>
    </w:p>
    <w:p>
      <w:r>
        <w:t>Detta dokument behandlar höga naturvärden i avverkningsanmälan A 51566-2022 i Härnösands kommun. Denna avverkningsanmälan inkom 2022-11-04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koralltaggsvamp (NT), skinnlav (S)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51566-2022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6963740, E 619645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