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15 meter från avverkningsanmälan A 24540-2023 i Härnösands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