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47484-2025 i Härnö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