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487-2025 i Härnö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