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540-2023 i Härnösa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