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45-2025 i Härnösands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