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101-2023 i Härnösa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