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48506-2023 i Sundsvalls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