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vedticka (S), tjäder (§4), nattviol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