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16043-2025 i Sundsvalls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