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klagomål behandlar höga naturvärden i avverkningsanmälan A 13675-2024 i Sundsvalls kommun som inkom 2024-04-08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6924645, E 621105 i SWEREF 99 TM.</w:t>
      </w:r>
    </w:p>
    <w:p>
      <w:r>
        <w:t>I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