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dokument behandlar höga naturvärden i avverkningsanmälan A 1398-2025 i Sundsvalls kommun som inkom 2025-01-10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6913667, E 609976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