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dokument behandlar höga naturvärden i avverkningsanmälan A 43152-2025 i Sundsvalls kommun som inkom 2025-09-10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6972353, E 581993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