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som inkom 2025-04-02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7658" cy="5688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76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6943398, E 604501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pärluggla (EN, T, §4), pilgrimsfalk (VU, §4), bivråk (NT, §4) och sparvuggla (NT,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pilgrimsfalk (VU, §4), bivråk (NT, §4) och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