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som inkom 2025-05-28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0379" cy="5688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2037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6972651, E 600267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fläckporing (VU, T), garnlav (VU, T), gräddporing (VU, T), blanksvart spiklav (NT), drillsnäppa (NT, §4), dvärgbägarlav (NT, T), kolflarnlav (NT, T), lunglav (NT, T), nordtagging (NT), tallticka (NT, T), vedflamlav (NT), vedskivlav (NT, T), skinnlav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