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Detta dokument behandlar höga naturvärden i avverkningsanmälan A 3215-2025 i Sundsvalls kommun som inkom 2025-01-22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6913290, E 614253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