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Detta dokument behandlar höga naturvärden i avverkningsanmälan A 52554-2021 i Sundsvalls kommun som inkom 2021-09-27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6908847, E 601425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