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Detta dokument behandlar höga naturvärden i avverkningsanmälan A 56892-2021 i Sundsvalls kommun som inkom 2021-10-12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6926084, E 624949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