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som inkom 2025-12-12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6896713, E 621967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gränsticka (VU, T), knärot (VU, T, §8), tretåig hackspett (NT, T, §4), ullticka (NT, T), vedflamlav (NT), vedskivlav (NT, T), violettgrå tagellav (NT,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