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som inkom 2025-02-27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6931903, E 589499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10 naturvårdsarter hittats: garnlav (VU, T), knärot (VU, T, §8), lunglav (NT, T), skogshare (NT), talltita (NT, §4), tretåig hackspett (NT, T, §4), ullticka (NT, T), spillkråka (T, §4), tjäder (T, §4) och revlummer (§9).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