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rosenticka (NT), tretåig hackspett (NT, §4), ullticka (NT), bårdlav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