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59978-2021 i Sundsvalls kommun</w:t>
      </w:r>
    </w:p>
    <w:p>
      <w:r>
        <w:t>Denna tillsynsbegäran behandlar höga naturvärden i avverkningsanmälan A 59978-2021 i Sundsvalls kommun som inkom 2021-10-25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59978-2021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6936719, E 581670 i SWEREF 99 TM.</w:t>
      </w:r>
    </w:p>
    <w:p>
      <w:r>
        <w:t>Inom 14 meter från avverkningsanmälan finns fynd av 3 naturvårdsarter, varav 3 är rödlistade och 3 är typiska (T): garnlav (VU, T), gränsticka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