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33-2025 i Sundsval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