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11088-2025 i Sundsvalls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