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40654-2025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