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390-2023 i Sundsval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