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som inkom 2025-04-29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fläckporing (VU, T), garnlav (VU, T), dvärgbägarlav (NT, T), lunglav (NT, T), tallticka (NT, T), tretåig hackspett (NT, T, §4), vedflamlav (NT), vedskivlav (NT,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6969553, E 595762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