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som inkom 2025-08-05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kötticka (NT), orange taggsvamp (NT, T), rosenticka (NT, T), rynkskinn (NT, T), rödvingetrast (NT, §4), tretåig hackspett (NT, T, §4), violettgrå tagellav (NT,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6900350, E 625912 i SWEREF 99 TM.</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