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Detta dokument behandlar höga naturvärden i avverkningsanmälan A 21488-2025 i Sundsvalls kommun som inkom 2025-05-05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6973382, E 606220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